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8C" w:rsidRDefault="0096648C" w:rsidP="009664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7C30A24" wp14:editId="0068D10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48C" w:rsidRDefault="0096648C" w:rsidP="009664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6648C" w:rsidRDefault="0096648C" w:rsidP="009664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6648C" w:rsidRDefault="0096648C" w:rsidP="009664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6648C" w:rsidRDefault="0096648C" w:rsidP="009664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280476" wp14:editId="2A3FF39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648C" w:rsidRDefault="001C750C" w:rsidP="0096648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422/5/2</w:t>
      </w:r>
      <w:bookmarkStart w:id="0" w:name="_GoBack"/>
      <w:bookmarkEnd w:id="0"/>
    </w:p>
    <w:p w:rsidR="0096648C" w:rsidRDefault="003A4099" w:rsidP="0096648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6648C">
        <w:rPr>
          <w:sz w:val="28"/>
          <w:szCs w:val="28"/>
          <w:lang w:val="uk-UA"/>
        </w:rPr>
        <w:t>. 07.</w:t>
      </w:r>
      <w:r w:rsidR="0096648C">
        <w:rPr>
          <w:lang w:val="uk-UA"/>
        </w:rPr>
        <w:t xml:space="preserve"> </w:t>
      </w:r>
      <w:r w:rsidR="0096648C">
        <w:rPr>
          <w:sz w:val="28"/>
          <w:lang w:val="uk-UA"/>
        </w:rPr>
        <w:t>2021 року                                                                 10</w:t>
      </w:r>
      <w:r w:rsidR="0096648C">
        <w:rPr>
          <w:sz w:val="28"/>
          <w:szCs w:val="28"/>
          <w:lang w:val="uk-UA"/>
        </w:rPr>
        <w:t xml:space="preserve"> сесія 8 скликання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Василю Васильовичу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виконаний </w:t>
      </w:r>
      <w:r w:rsidR="00233702">
        <w:rPr>
          <w:color w:val="000000"/>
          <w:sz w:val="28"/>
          <w:szCs w:val="28"/>
          <w:lang w:val="uk-UA"/>
        </w:rPr>
        <w:t>Вінницька регіональна філія «Центр державного земельного кадастру»</w:t>
      </w:r>
      <w:r>
        <w:rPr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6648C" w:rsidRDefault="0096648C" w:rsidP="0096648C">
      <w:pPr>
        <w:rPr>
          <w:b/>
          <w:color w:val="000000"/>
          <w:sz w:val="28"/>
          <w:szCs w:val="28"/>
          <w:lang w:val="uk-UA"/>
        </w:rPr>
      </w:pPr>
    </w:p>
    <w:p w:rsidR="0096648C" w:rsidRDefault="0096648C" w:rsidP="009664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6648C" w:rsidRDefault="0096648C" w:rsidP="0096648C">
      <w:pPr>
        <w:jc w:val="center"/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загальною площею 0,2295га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із земель комунальної власності сільськогосподарського призначення земельну ділянку загальною площею 0,2295га в т.ч.:</w:t>
      </w:r>
    </w:p>
    <w:p w:rsidR="0096648C" w:rsidRPr="002C717F" w:rsidRDefault="0096648C" w:rsidP="0096648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0,2295га – для ведення особистого селянського господарства</w:t>
      </w:r>
      <w:r w:rsidRPr="002C717F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</w:t>
      </w:r>
      <w:r w:rsidRPr="002C717F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5500:02:001:0146</w:t>
      </w:r>
      <w:r w:rsidRPr="002C717F">
        <w:rPr>
          <w:color w:val="000000"/>
          <w:sz w:val="28"/>
          <w:szCs w:val="28"/>
          <w:lang w:val="uk-UA"/>
        </w:rPr>
        <w:t>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зареєструвати право власності на земельну ділянку.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87A72" w:rsidRDefault="0096648C" w:rsidP="0096648C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787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7A"/>
    <w:rsid w:val="001C750C"/>
    <w:rsid w:val="00233702"/>
    <w:rsid w:val="003A4099"/>
    <w:rsid w:val="00787A72"/>
    <w:rsid w:val="0096648C"/>
    <w:rsid w:val="00FC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2021-07-30T10:04:00Z</cp:lastPrinted>
  <dcterms:created xsi:type="dcterms:W3CDTF">2021-07-15T08:14:00Z</dcterms:created>
  <dcterms:modified xsi:type="dcterms:W3CDTF">2021-07-30T10:04:00Z</dcterms:modified>
</cp:coreProperties>
</file>